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670"/>
        <w:gridCol w:w="3402"/>
      </w:tblGrid>
      <w:tr w:rsidR="00DE564D" w:rsidRPr="00DE564D" w:rsidTr="00722EA2">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Pr>
          <w:p w:rsidR="00D762BE" w:rsidRDefault="00D762BE" w:rsidP="004037D4">
            <w:pPr>
              <w:jc w:val="left"/>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物品</w:t>
            </w:r>
            <w:r w:rsidR="00D5546A" w:rsidRPr="00D5546A">
              <w:rPr>
                <w:rFonts w:ascii="ＭＳ 明朝" w:eastAsia="ＭＳ 明朝" w:hAnsi="ＭＳ 明朝" w:hint="eastAsia"/>
                <w:color w:val="000000" w:themeColor="text1"/>
                <w:szCs w:val="24"/>
              </w:rPr>
              <w:t>（大分類）</w:t>
            </w:r>
            <w:r>
              <w:rPr>
                <w:rFonts w:ascii="ＭＳ 明朝" w:eastAsia="ＭＳ 明朝" w:hAnsi="ＭＳ 明朝" w:hint="eastAsia"/>
                <w:color w:val="000000" w:themeColor="text1"/>
                <w:szCs w:val="24"/>
              </w:rPr>
              <w:t>理化学機器</w:t>
            </w:r>
          </w:p>
          <w:p w:rsidR="00D762BE" w:rsidRPr="00D762BE" w:rsidRDefault="00D5546A" w:rsidP="00D762BE">
            <w:pPr>
              <w:ind w:firstLineChars="200" w:firstLine="427"/>
              <w:jc w:val="left"/>
              <w:rPr>
                <w:rFonts w:ascii="ＭＳ 明朝" w:eastAsia="ＭＳ 明朝" w:hAnsi="ＭＳ 明朝" w:hint="eastAsia"/>
                <w:color w:val="000000" w:themeColor="text1"/>
                <w:szCs w:val="24"/>
              </w:rPr>
            </w:pPr>
            <w:r w:rsidRPr="00D5546A">
              <w:rPr>
                <w:rFonts w:ascii="ＭＳ 明朝" w:eastAsia="ＭＳ 明朝" w:hAnsi="ＭＳ 明朝" w:hint="eastAsia"/>
                <w:color w:val="000000" w:themeColor="text1"/>
                <w:szCs w:val="24"/>
              </w:rPr>
              <w:t>（中分類）</w:t>
            </w:r>
            <w:r w:rsidR="00D762BE">
              <w:rPr>
                <w:rFonts w:ascii="ＭＳ 明朝" w:eastAsia="ＭＳ 明朝" w:hAnsi="ＭＳ 明朝" w:hint="eastAsia"/>
                <w:color w:val="000000" w:themeColor="text1"/>
                <w:szCs w:val="24"/>
              </w:rPr>
              <w:t>気体分析機器</w:t>
            </w:r>
          </w:p>
        </w:tc>
      </w:tr>
      <w:tr w:rsidR="00DE564D" w:rsidRPr="00DE564D" w:rsidTr="00722EA2">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本店又は営業所所在地の所在市町村名</w:t>
            </w:r>
          </w:p>
        </w:tc>
        <w:tc>
          <w:tcPr>
            <w:tcW w:w="3402" w:type="dxa"/>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2E671E"/>
    <w:rsid w:val="00382468"/>
    <w:rsid w:val="004037D4"/>
    <w:rsid w:val="00407A7F"/>
    <w:rsid w:val="00524D1B"/>
    <w:rsid w:val="005562B9"/>
    <w:rsid w:val="00624380"/>
    <w:rsid w:val="00722EA2"/>
    <w:rsid w:val="007B584A"/>
    <w:rsid w:val="00826DBC"/>
    <w:rsid w:val="00A6051D"/>
    <w:rsid w:val="00B9418A"/>
    <w:rsid w:val="00C32C12"/>
    <w:rsid w:val="00CD629F"/>
    <w:rsid w:val="00D5546A"/>
    <w:rsid w:val="00D762BE"/>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B28CED"/>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6</cp:revision>
  <dcterms:created xsi:type="dcterms:W3CDTF">2021-11-26T08:10:00Z</dcterms:created>
  <dcterms:modified xsi:type="dcterms:W3CDTF">2022-07-19T05:31:00Z</dcterms:modified>
</cp:coreProperties>
</file>